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6C2E2E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6C2E2E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6C2E2E" w:rsidRDefault="001A7F3E">
      <w:pPr>
        <w:pStyle w:val="1"/>
        <w:rPr>
          <w:sz w:val="32"/>
          <w:szCs w:val="32"/>
        </w:rPr>
      </w:pPr>
      <w:r w:rsidRPr="006C2E2E">
        <w:rPr>
          <w:sz w:val="32"/>
          <w:szCs w:val="32"/>
        </w:rPr>
        <w:t>КРАСНОВСКОГО СЕЛЬСКОГО ПОСЕЛЕНИЯ</w:t>
      </w:r>
    </w:p>
    <w:p w:rsidR="001A7F3E" w:rsidRPr="006C2E2E" w:rsidRDefault="001A7F3E" w:rsidP="00A257D3">
      <w:pPr>
        <w:pStyle w:val="1"/>
        <w:rPr>
          <w:bCs/>
          <w:sz w:val="32"/>
          <w:szCs w:val="32"/>
        </w:rPr>
      </w:pPr>
      <w:r w:rsidRPr="006C2E2E">
        <w:rPr>
          <w:bCs/>
          <w:sz w:val="32"/>
          <w:szCs w:val="32"/>
        </w:rPr>
        <w:t xml:space="preserve">ТАРАСОВСКОГО РАЙОНА </w:t>
      </w:r>
      <w:r w:rsidRPr="006C2E2E">
        <w:rPr>
          <w:sz w:val="32"/>
          <w:szCs w:val="32"/>
        </w:rPr>
        <w:t>РОСТОВСКОЙ ОБЛАСТИ</w:t>
      </w:r>
    </w:p>
    <w:p w:rsidR="001A7F3E" w:rsidRPr="006C2E2E" w:rsidRDefault="001A7F3E">
      <w:pPr>
        <w:jc w:val="center"/>
        <w:rPr>
          <w:b/>
          <w:sz w:val="32"/>
          <w:szCs w:val="32"/>
        </w:rPr>
      </w:pPr>
    </w:p>
    <w:p w:rsidR="00AF193A" w:rsidRPr="006C2E2E" w:rsidRDefault="00AF193A" w:rsidP="00AF193A">
      <w:pPr>
        <w:pStyle w:val="4"/>
        <w:rPr>
          <w:sz w:val="32"/>
          <w:szCs w:val="32"/>
        </w:rPr>
      </w:pPr>
      <w:r w:rsidRPr="006C2E2E">
        <w:rPr>
          <w:sz w:val="32"/>
          <w:szCs w:val="32"/>
        </w:rPr>
        <w:t>ПОСТАНОВЛЕНИЕ</w:t>
      </w:r>
    </w:p>
    <w:p w:rsidR="00AF193A" w:rsidRPr="006C2E2E" w:rsidRDefault="00AF193A" w:rsidP="00AF193A">
      <w:pPr>
        <w:jc w:val="center"/>
        <w:rPr>
          <w:sz w:val="28"/>
          <w:szCs w:val="28"/>
        </w:rPr>
      </w:pPr>
    </w:p>
    <w:p w:rsidR="00AF193A" w:rsidRPr="006C2E2E" w:rsidRDefault="002B51A6" w:rsidP="00AF193A">
      <w:pPr>
        <w:pStyle w:val="a4"/>
        <w:rPr>
          <w:sz w:val="28"/>
          <w:szCs w:val="28"/>
        </w:rPr>
      </w:pPr>
      <w:r w:rsidRPr="006C2E2E">
        <w:rPr>
          <w:b w:val="0"/>
          <w:sz w:val="28"/>
          <w:szCs w:val="28"/>
        </w:rPr>
        <w:t>09</w:t>
      </w:r>
      <w:r w:rsidR="00DD4009" w:rsidRPr="006C2E2E">
        <w:rPr>
          <w:b w:val="0"/>
          <w:sz w:val="28"/>
          <w:szCs w:val="28"/>
        </w:rPr>
        <w:t>.0</w:t>
      </w:r>
      <w:r w:rsidRPr="006C2E2E">
        <w:rPr>
          <w:b w:val="0"/>
          <w:sz w:val="28"/>
          <w:szCs w:val="28"/>
        </w:rPr>
        <w:t>3</w:t>
      </w:r>
      <w:r w:rsidR="00AF193A" w:rsidRPr="006C2E2E">
        <w:rPr>
          <w:b w:val="0"/>
          <w:sz w:val="28"/>
          <w:szCs w:val="28"/>
        </w:rPr>
        <w:t>.20</w:t>
      </w:r>
      <w:r w:rsidRPr="006C2E2E">
        <w:rPr>
          <w:b w:val="0"/>
          <w:sz w:val="28"/>
          <w:szCs w:val="28"/>
        </w:rPr>
        <w:t>2</w:t>
      </w:r>
      <w:r w:rsidR="00DD4009" w:rsidRPr="006C2E2E">
        <w:rPr>
          <w:b w:val="0"/>
          <w:sz w:val="28"/>
          <w:szCs w:val="28"/>
        </w:rPr>
        <w:t>1</w:t>
      </w:r>
      <w:r w:rsidR="00AF193A" w:rsidRPr="006C2E2E">
        <w:rPr>
          <w:b w:val="0"/>
          <w:sz w:val="28"/>
          <w:szCs w:val="28"/>
        </w:rPr>
        <w:t xml:space="preserve"> г.</w:t>
      </w:r>
      <w:r w:rsidR="00AF193A" w:rsidRPr="006C2E2E">
        <w:rPr>
          <w:sz w:val="28"/>
          <w:szCs w:val="28"/>
        </w:rPr>
        <w:t xml:space="preserve">           </w:t>
      </w:r>
      <w:r w:rsidR="006C2E2E">
        <w:rPr>
          <w:sz w:val="28"/>
          <w:szCs w:val="28"/>
        </w:rPr>
        <w:t xml:space="preserve">                         </w:t>
      </w:r>
      <w:r w:rsidR="00AF193A" w:rsidRPr="006C2E2E">
        <w:rPr>
          <w:sz w:val="28"/>
          <w:szCs w:val="28"/>
        </w:rPr>
        <w:t xml:space="preserve">  № </w:t>
      </w:r>
      <w:r w:rsidR="00A12C3C" w:rsidRPr="006C2E2E">
        <w:rPr>
          <w:sz w:val="28"/>
          <w:szCs w:val="28"/>
        </w:rPr>
        <w:t>3</w:t>
      </w:r>
      <w:r w:rsidRPr="006C2E2E">
        <w:rPr>
          <w:sz w:val="28"/>
          <w:szCs w:val="28"/>
        </w:rPr>
        <w:t>0</w:t>
      </w:r>
      <w:r w:rsidR="00AF193A" w:rsidRPr="006C2E2E">
        <w:rPr>
          <w:sz w:val="28"/>
          <w:szCs w:val="28"/>
        </w:rPr>
        <w:t xml:space="preserve">                                   </w:t>
      </w:r>
      <w:r w:rsidR="00AF193A" w:rsidRPr="006C2E2E">
        <w:rPr>
          <w:b w:val="0"/>
          <w:sz w:val="28"/>
          <w:szCs w:val="28"/>
        </w:rPr>
        <w:t>х.Верхний Митякин</w:t>
      </w:r>
      <w:r w:rsidR="00AF193A" w:rsidRPr="006C2E2E">
        <w:rPr>
          <w:sz w:val="28"/>
          <w:szCs w:val="28"/>
        </w:rPr>
        <w:tab/>
      </w:r>
    </w:p>
    <w:p w:rsidR="001A7F3E" w:rsidRPr="006C2E2E" w:rsidRDefault="001A7F3E">
      <w:pPr>
        <w:rPr>
          <w:b/>
          <w:sz w:val="28"/>
          <w:szCs w:val="28"/>
        </w:rPr>
      </w:pPr>
    </w:p>
    <w:p w:rsidR="002F492D" w:rsidRPr="006C2E2E" w:rsidRDefault="002F492D" w:rsidP="002F492D">
      <w:pPr>
        <w:tabs>
          <w:tab w:val="left" w:pos="9498"/>
        </w:tabs>
        <w:ind w:right="21"/>
        <w:jc w:val="center"/>
        <w:rPr>
          <w:sz w:val="28"/>
          <w:szCs w:val="28"/>
        </w:rPr>
      </w:pPr>
      <w:r w:rsidRPr="006C2E2E">
        <w:rPr>
          <w:sz w:val="28"/>
          <w:szCs w:val="28"/>
        </w:rPr>
        <w:t>Об обеспечении первичных мер пожарной безопасности</w:t>
      </w:r>
    </w:p>
    <w:p w:rsidR="002F492D" w:rsidRPr="006C2E2E" w:rsidRDefault="002F492D" w:rsidP="002F492D">
      <w:pPr>
        <w:tabs>
          <w:tab w:val="left" w:pos="9498"/>
        </w:tabs>
        <w:ind w:right="21"/>
        <w:jc w:val="center"/>
        <w:rPr>
          <w:sz w:val="28"/>
          <w:szCs w:val="28"/>
        </w:rPr>
      </w:pPr>
      <w:r w:rsidRPr="006C2E2E">
        <w:rPr>
          <w:sz w:val="28"/>
          <w:szCs w:val="28"/>
        </w:rPr>
        <w:t xml:space="preserve">в границах муниципального образования </w:t>
      </w:r>
      <w:r w:rsidR="006C2E2E">
        <w:rPr>
          <w:sz w:val="28"/>
          <w:szCs w:val="28"/>
        </w:rPr>
        <w:t>«</w:t>
      </w:r>
      <w:r w:rsidRPr="006C2E2E">
        <w:rPr>
          <w:sz w:val="28"/>
          <w:szCs w:val="28"/>
        </w:rPr>
        <w:t>Красновское сельское поселение</w:t>
      </w:r>
      <w:r w:rsidR="006C2E2E">
        <w:rPr>
          <w:sz w:val="28"/>
          <w:szCs w:val="28"/>
        </w:rPr>
        <w:t>»</w:t>
      </w:r>
    </w:p>
    <w:p w:rsidR="002F492D" w:rsidRDefault="002F492D" w:rsidP="002F492D">
      <w:pPr>
        <w:rPr>
          <w:sz w:val="28"/>
          <w:szCs w:val="28"/>
        </w:rPr>
      </w:pPr>
    </w:p>
    <w:p w:rsidR="002F492D" w:rsidRDefault="002F492D" w:rsidP="002F492D">
      <w:pPr>
        <w:shd w:val="clear" w:color="auto" w:fill="FFFFFF"/>
        <w:spacing w:before="10" w:line="317" w:lineRule="exact"/>
        <w:ind w:firstLine="708"/>
        <w:jc w:val="both"/>
        <w:rPr>
          <w:b/>
          <w:iCs/>
          <w:color w:val="000000"/>
          <w:spacing w:val="-2"/>
          <w:w w:val="102"/>
        </w:rPr>
      </w:pPr>
    </w:p>
    <w:p w:rsidR="002F492D" w:rsidRDefault="002F492D" w:rsidP="002F492D">
      <w:pPr>
        <w:shd w:val="clear" w:color="auto" w:fill="FFFFFF"/>
        <w:ind w:firstLine="709"/>
        <w:jc w:val="both"/>
        <w:rPr>
          <w:sz w:val="28"/>
          <w:szCs w:val="28"/>
        </w:rPr>
      </w:pPr>
      <w:r w:rsidRPr="002F492D">
        <w:rPr>
          <w:color w:val="000000"/>
          <w:sz w:val="28"/>
          <w:szCs w:val="28"/>
        </w:rPr>
        <w:t>В соответствии с федеральными законами от 21 декабря 1994 г. № 69-ФЗ «О</w:t>
      </w:r>
      <w:r>
        <w:rPr>
          <w:color w:val="000000"/>
          <w:sz w:val="28"/>
          <w:szCs w:val="28"/>
        </w:rPr>
        <w:t xml:space="preserve"> </w:t>
      </w:r>
      <w:r w:rsidRPr="002F492D">
        <w:rPr>
          <w:color w:val="000000"/>
          <w:sz w:val="28"/>
          <w:szCs w:val="28"/>
        </w:rPr>
        <w:t>пожарной безопасности», от 06 октября 2003 г. №</w:t>
      </w:r>
      <w:r w:rsidR="006C2E2E">
        <w:rPr>
          <w:color w:val="000000"/>
          <w:sz w:val="28"/>
          <w:szCs w:val="28"/>
        </w:rPr>
        <w:t xml:space="preserve"> </w:t>
      </w:r>
      <w:r w:rsidRPr="002F492D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6C2E2E">
        <w:rPr>
          <w:spacing w:val="1"/>
          <w:sz w:val="28"/>
          <w:szCs w:val="28"/>
          <w:shd w:val="clear" w:color="auto" w:fill="FFFFFF"/>
        </w:rPr>
        <w:t xml:space="preserve"> А</w:t>
      </w:r>
      <w:r w:rsidRPr="002F492D">
        <w:rPr>
          <w:spacing w:val="1"/>
          <w:sz w:val="28"/>
          <w:szCs w:val="28"/>
          <w:shd w:val="clear" w:color="auto" w:fill="FFFFFF"/>
        </w:rPr>
        <w:t xml:space="preserve">дминистрация </w:t>
      </w:r>
      <w:r w:rsidR="006C2E2E">
        <w:rPr>
          <w:sz w:val="28"/>
          <w:szCs w:val="28"/>
        </w:rPr>
        <w:t>Красновского сельского поселения</w:t>
      </w:r>
    </w:p>
    <w:p w:rsidR="006C2E2E" w:rsidRDefault="006C2E2E" w:rsidP="002F49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F492D" w:rsidRDefault="002F492D" w:rsidP="002F492D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2F492D" w:rsidRDefault="002F492D" w:rsidP="002F49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F492D" w:rsidRDefault="002F492D" w:rsidP="002F49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C2E2E">
        <w:rPr>
          <w:color w:val="000000"/>
          <w:sz w:val="28"/>
          <w:szCs w:val="28"/>
        </w:rPr>
        <w:t>Утвердить Положение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обеспечении первичных мер пожарной </w:t>
      </w:r>
      <w:r w:rsidR="006C2E2E">
        <w:rPr>
          <w:sz w:val="28"/>
          <w:szCs w:val="28"/>
        </w:rPr>
        <w:t>безопасности в</w:t>
      </w:r>
      <w:r>
        <w:rPr>
          <w:sz w:val="28"/>
          <w:szCs w:val="28"/>
        </w:rPr>
        <w:t xml:space="preserve"> границах сельских населенных пунктов муниципального образования «Кр</w:t>
      </w:r>
      <w:r w:rsidR="006C2E2E">
        <w:rPr>
          <w:sz w:val="28"/>
          <w:szCs w:val="28"/>
        </w:rPr>
        <w:t>асновское сельское поселение» согласно приложению.</w:t>
      </w:r>
    </w:p>
    <w:p w:rsidR="002F492D" w:rsidRDefault="006C2E2E" w:rsidP="002F4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</w:t>
      </w:r>
      <w:r w:rsidR="002F492D">
        <w:rPr>
          <w:sz w:val="28"/>
          <w:szCs w:val="28"/>
        </w:rPr>
        <w:t xml:space="preserve"> настоящее постановление путём размещения на информационных </w:t>
      </w:r>
      <w:r>
        <w:rPr>
          <w:sz w:val="28"/>
          <w:szCs w:val="28"/>
        </w:rPr>
        <w:t>стендах и на официальном сайте А</w:t>
      </w:r>
      <w:r w:rsidR="002F492D">
        <w:rPr>
          <w:sz w:val="28"/>
          <w:szCs w:val="28"/>
        </w:rPr>
        <w:t>дминистра</w:t>
      </w:r>
      <w:r>
        <w:rPr>
          <w:sz w:val="28"/>
          <w:szCs w:val="28"/>
        </w:rPr>
        <w:t>ции Красновского сельского поселения</w:t>
      </w:r>
      <w:r w:rsidR="002F492D">
        <w:rPr>
          <w:sz w:val="28"/>
          <w:szCs w:val="28"/>
        </w:rPr>
        <w:t xml:space="preserve"> в се</w:t>
      </w:r>
      <w:r>
        <w:rPr>
          <w:sz w:val="28"/>
          <w:szCs w:val="28"/>
        </w:rPr>
        <w:t>ти Интернет</w:t>
      </w:r>
      <w:r w:rsidR="002F492D">
        <w:rPr>
          <w:sz w:val="28"/>
          <w:szCs w:val="28"/>
        </w:rPr>
        <w:t>.</w:t>
      </w:r>
    </w:p>
    <w:p w:rsidR="002F492D" w:rsidRDefault="002F492D" w:rsidP="002F4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</w:t>
      </w:r>
      <w:r w:rsidR="006C2E2E">
        <w:rPr>
          <w:sz w:val="28"/>
          <w:szCs w:val="28"/>
        </w:rPr>
        <w:t>ает в силу со дня его официального обнародования</w:t>
      </w:r>
      <w:r>
        <w:rPr>
          <w:sz w:val="28"/>
          <w:szCs w:val="28"/>
        </w:rPr>
        <w:t xml:space="preserve">. </w:t>
      </w:r>
    </w:p>
    <w:p w:rsidR="002F492D" w:rsidRDefault="002F492D" w:rsidP="002F4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F492D" w:rsidRDefault="002F492D">
      <w:pPr>
        <w:rPr>
          <w:b/>
          <w:sz w:val="28"/>
        </w:rPr>
      </w:pPr>
    </w:p>
    <w:p w:rsidR="00F20543" w:rsidRPr="00F20543" w:rsidRDefault="00F20543" w:rsidP="00F20543">
      <w:pPr>
        <w:shd w:val="clear" w:color="auto" w:fill="FFFFFF"/>
        <w:spacing w:after="240" w:line="360" w:lineRule="atLeast"/>
        <w:ind w:left="-90"/>
        <w:contextualSpacing/>
        <w:jc w:val="both"/>
        <w:textAlignment w:val="baseline"/>
        <w:rPr>
          <w:sz w:val="28"/>
          <w:szCs w:val="28"/>
        </w:rPr>
      </w:pPr>
    </w:p>
    <w:p w:rsidR="00145C23" w:rsidRPr="008C0141" w:rsidRDefault="00145C23" w:rsidP="00F20543">
      <w:pPr>
        <w:suppressAutoHyphens/>
        <w:ind w:firstLine="709"/>
        <w:jc w:val="both"/>
        <w:rPr>
          <w:sz w:val="28"/>
          <w:szCs w:val="28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B321C" w:rsidRDefault="00952BC7" w:rsidP="00F20543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</w:t>
      </w:r>
      <w:r w:rsidR="006C2E2E" w:rsidRPr="00B61DF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237E8" w:rsidRPr="00F20543" w:rsidRDefault="006C2E2E" w:rsidP="00F20543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F20543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B237E8" w:rsidRDefault="00B237E8">
      <w:pPr>
        <w:pStyle w:val="ConsNonformat"/>
        <w:widowControl/>
        <w:ind w:right="0"/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B237E8">
      <w:pPr>
        <w:ind w:left="4680"/>
        <w:jc w:val="center"/>
        <w:rPr>
          <w:sz w:val="28"/>
          <w:szCs w:val="28"/>
        </w:rPr>
      </w:pPr>
    </w:p>
    <w:p w:rsidR="00933402" w:rsidRDefault="00933402" w:rsidP="006C2E2E">
      <w:pPr>
        <w:rPr>
          <w:sz w:val="28"/>
          <w:szCs w:val="28"/>
        </w:rPr>
      </w:pPr>
    </w:p>
    <w:p w:rsidR="006C2E2E" w:rsidRDefault="006C2E2E" w:rsidP="00B237E8">
      <w:pPr>
        <w:ind w:left="4680"/>
        <w:jc w:val="center"/>
        <w:rPr>
          <w:sz w:val="28"/>
          <w:szCs w:val="28"/>
        </w:rPr>
      </w:pPr>
    </w:p>
    <w:p w:rsidR="00B237E8" w:rsidRDefault="00B237E8" w:rsidP="00B237E8">
      <w:pPr>
        <w:ind w:left="4680"/>
        <w:jc w:val="center"/>
        <w:rPr>
          <w:sz w:val="28"/>
          <w:szCs w:val="28"/>
        </w:rPr>
      </w:pPr>
      <w:r w:rsidRPr="008C0141">
        <w:rPr>
          <w:sz w:val="28"/>
          <w:szCs w:val="28"/>
        </w:rPr>
        <w:lastRenderedPageBreak/>
        <w:t xml:space="preserve">Приложение </w:t>
      </w:r>
    </w:p>
    <w:p w:rsidR="00B237E8" w:rsidRDefault="006C2E2E" w:rsidP="00B237E8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B237E8">
        <w:rPr>
          <w:sz w:val="28"/>
          <w:szCs w:val="28"/>
        </w:rPr>
        <w:t>дминистрации</w:t>
      </w:r>
    </w:p>
    <w:p w:rsidR="00933402" w:rsidRDefault="006C2E2E" w:rsidP="00B237E8">
      <w:pPr>
        <w:ind w:left="4500" w:right="-213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B237E8">
        <w:rPr>
          <w:sz w:val="28"/>
          <w:szCs w:val="28"/>
        </w:rPr>
        <w:t xml:space="preserve"> от</w:t>
      </w:r>
      <w:r w:rsidR="009F3F2C">
        <w:rPr>
          <w:sz w:val="28"/>
          <w:szCs w:val="28"/>
        </w:rPr>
        <w:t xml:space="preserve"> </w:t>
      </w:r>
      <w:r w:rsidR="002B51A6">
        <w:rPr>
          <w:sz w:val="28"/>
          <w:szCs w:val="28"/>
        </w:rPr>
        <w:t>09</w:t>
      </w:r>
      <w:r w:rsidR="009F3F2C">
        <w:rPr>
          <w:sz w:val="28"/>
          <w:szCs w:val="28"/>
        </w:rPr>
        <w:t>.0</w:t>
      </w:r>
      <w:r w:rsidR="002B51A6">
        <w:rPr>
          <w:sz w:val="28"/>
          <w:szCs w:val="28"/>
        </w:rPr>
        <w:t>3</w:t>
      </w:r>
      <w:r w:rsidR="009F3F2C">
        <w:rPr>
          <w:sz w:val="28"/>
          <w:szCs w:val="28"/>
        </w:rPr>
        <w:t>.20</w:t>
      </w:r>
      <w:r w:rsidR="002B51A6">
        <w:rPr>
          <w:sz w:val="28"/>
          <w:szCs w:val="28"/>
        </w:rPr>
        <w:t>2</w:t>
      </w:r>
      <w:r w:rsidR="009F3F2C">
        <w:rPr>
          <w:sz w:val="28"/>
          <w:szCs w:val="28"/>
        </w:rPr>
        <w:t>1г. № 3</w:t>
      </w:r>
      <w:r w:rsidR="002B51A6">
        <w:rPr>
          <w:sz w:val="28"/>
          <w:szCs w:val="28"/>
        </w:rPr>
        <w:t>0</w:t>
      </w:r>
    </w:p>
    <w:p w:rsidR="00B237E8" w:rsidRDefault="00B237E8" w:rsidP="00B237E8">
      <w:pPr>
        <w:ind w:left="4500" w:right="-2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492D" w:rsidRPr="006C2E2E" w:rsidRDefault="002F492D" w:rsidP="002F492D">
      <w:pPr>
        <w:pStyle w:val="ab"/>
        <w:tabs>
          <w:tab w:val="left" w:pos="5040"/>
        </w:tabs>
        <w:ind w:left="0"/>
        <w:rPr>
          <w:b w:val="0"/>
        </w:rPr>
      </w:pPr>
      <w:r w:rsidRPr="006C2E2E">
        <w:rPr>
          <w:b w:val="0"/>
        </w:rPr>
        <w:t>ПОЛОЖЕНИЕ</w:t>
      </w:r>
    </w:p>
    <w:p w:rsidR="002F492D" w:rsidRPr="006C2E2E" w:rsidRDefault="002F492D" w:rsidP="002F492D">
      <w:pPr>
        <w:pStyle w:val="ab"/>
        <w:tabs>
          <w:tab w:val="left" w:pos="5040"/>
        </w:tabs>
        <w:ind w:left="0"/>
        <w:rPr>
          <w:b w:val="0"/>
        </w:rPr>
      </w:pPr>
      <w:r w:rsidRPr="006C2E2E">
        <w:rPr>
          <w:b w:val="0"/>
        </w:rPr>
        <w:t xml:space="preserve">об обеспечении первичных мер пожарной безопасности в границах </w:t>
      </w:r>
    </w:p>
    <w:p w:rsidR="002F492D" w:rsidRPr="006C2E2E" w:rsidRDefault="002F492D" w:rsidP="00933402">
      <w:pPr>
        <w:pStyle w:val="a8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 w:rsidRPr="006C2E2E">
        <w:rPr>
          <w:sz w:val="28"/>
          <w:szCs w:val="28"/>
        </w:rPr>
        <w:t xml:space="preserve">муниципального образования </w:t>
      </w:r>
      <w:r w:rsidR="00933402" w:rsidRPr="006C2E2E">
        <w:rPr>
          <w:sz w:val="28"/>
          <w:szCs w:val="28"/>
        </w:rPr>
        <w:t>«Красновское сельское поселение</w:t>
      </w:r>
      <w:r w:rsidR="006C2E2E">
        <w:rPr>
          <w:sz w:val="28"/>
          <w:szCs w:val="28"/>
        </w:rPr>
        <w:t>»</w:t>
      </w:r>
    </w:p>
    <w:p w:rsidR="002F492D" w:rsidRDefault="002F492D" w:rsidP="002F492D">
      <w:pPr>
        <w:pStyle w:val="a8"/>
        <w:tabs>
          <w:tab w:val="left" w:pos="0"/>
        </w:tabs>
        <w:spacing w:before="0" w:beforeAutospacing="0" w:after="0" w:afterAutospacing="0"/>
        <w:ind w:firstLine="709"/>
        <w:jc w:val="center"/>
      </w:pPr>
    </w:p>
    <w:p w:rsidR="002F492D" w:rsidRDefault="002F492D" w:rsidP="002F492D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границах муниципального образования </w:t>
      </w:r>
      <w:r w:rsidR="006C2E2E">
        <w:rPr>
          <w:sz w:val="28"/>
          <w:szCs w:val="28"/>
        </w:rPr>
        <w:t>«</w:t>
      </w:r>
      <w:r w:rsidR="00933402">
        <w:rPr>
          <w:sz w:val="28"/>
          <w:szCs w:val="28"/>
        </w:rPr>
        <w:t>Красновское сельское поселение</w:t>
      </w:r>
      <w:r w:rsidR="006C2E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F492D" w:rsidRPr="006C2E2E" w:rsidRDefault="002F492D" w:rsidP="002F492D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2E2E">
        <w:rPr>
          <w:color w:val="000000"/>
          <w:sz w:val="28"/>
          <w:szCs w:val="28"/>
        </w:rPr>
        <w:t>2. Организация обеспечения первичных мер пожарной безопасности на территории сель</w:t>
      </w:r>
      <w:r w:rsidR="006C2E2E">
        <w:rPr>
          <w:color w:val="000000"/>
          <w:sz w:val="28"/>
          <w:szCs w:val="28"/>
        </w:rPr>
        <w:t>ского поселения осуществляется А</w:t>
      </w:r>
      <w:r w:rsidRPr="006C2E2E">
        <w:rPr>
          <w:color w:val="000000"/>
          <w:sz w:val="28"/>
          <w:szCs w:val="28"/>
        </w:rPr>
        <w:t xml:space="preserve">дминистрацией </w:t>
      </w:r>
      <w:r w:rsidR="006C2E2E">
        <w:rPr>
          <w:color w:val="000000"/>
          <w:sz w:val="28"/>
          <w:szCs w:val="28"/>
        </w:rPr>
        <w:t>Красновского сельского поселения.</w:t>
      </w:r>
    </w:p>
    <w:p w:rsidR="002F492D" w:rsidRPr="00933402" w:rsidRDefault="002F492D" w:rsidP="002F492D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 полномочиям </w:t>
      </w:r>
      <w:r w:rsidR="006C2E2E">
        <w:rPr>
          <w:sz w:val="28"/>
        </w:rPr>
        <w:t>А</w:t>
      </w:r>
      <w:r w:rsidRPr="00933402">
        <w:rPr>
          <w:sz w:val="28"/>
        </w:rPr>
        <w:t xml:space="preserve">дминистрации </w:t>
      </w:r>
      <w:r w:rsidR="006C2E2E">
        <w:rPr>
          <w:sz w:val="28"/>
          <w:szCs w:val="28"/>
        </w:rPr>
        <w:t>Красновского сельского поселения</w:t>
      </w:r>
      <w:r w:rsidR="00933402" w:rsidRPr="00933402">
        <w:rPr>
          <w:sz w:val="28"/>
          <w:szCs w:val="28"/>
        </w:rPr>
        <w:t xml:space="preserve"> </w:t>
      </w:r>
      <w:r w:rsidRPr="006C2E2E">
        <w:rPr>
          <w:color w:val="000000"/>
          <w:sz w:val="28"/>
          <w:szCs w:val="28"/>
          <w:shd w:val="clear" w:color="auto" w:fill="FFFFFF"/>
        </w:rPr>
        <w:t>в границах сельских населенных пунктов</w:t>
      </w:r>
      <w:r w:rsidRPr="00933402">
        <w:rPr>
          <w:sz w:val="28"/>
          <w:szCs w:val="28"/>
        </w:rPr>
        <w:t xml:space="preserve"> </w:t>
      </w:r>
      <w:r w:rsidRPr="00933402">
        <w:rPr>
          <w:sz w:val="28"/>
        </w:rPr>
        <w:t xml:space="preserve">по обеспечению первичных мер пожарной безопасности относятся: </w:t>
      </w:r>
    </w:p>
    <w:p w:rsidR="002F492D" w:rsidRDefault="002F492D" w:rsidP="002F492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2F492D" w:rsidRDefault="002F492D" w:rsidP="002F492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2F492D" w:rsidRDefault="002F492D" w:rsidP="002F492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2F492D" w:rsidRDefault="002F492D" w:rsidP="002F492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2F492D" w:rsidRDefault="002F492D" w:rsidP="002F492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2F492D" w:rsidRDefault="002F492D" w:rsidP="002F492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2F492D" w:rsidRDefault="002F492D" w:rsidP="002F492D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содействия Правительству </w:t>
      </w:r>
      <w:r w:rsidR="00933402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2F492D" w:rsidRDefault="002F492D" w:rsidP="002F492D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F20543" w:rsidRPr="00933402" w:rsidRDefault="002F492D" w:rsidP="00933402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Вопросы организационно-правового, материально-технического и финансового обеспечения первичных мер пожарной безопасности в границах </w:t>
      </w:r>
      <w:r w:rsidR="0093340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регулируются муниципальными нормативными правовыми актами, издаваемыми в пределах предоставленных полномочий.</w:t>
      </w:r>
    </w:p>
    <w:p w:rsidR="00B237E8" w:rsidRPr="008C0141" w:rsidRDefault="00B237E8" w:rsidP="006C2E2E">
      <w:pPr>
        <w:jc w:val="both"/>
        <w:rPr>
          <w:sz w:val="28"/>
          <w:szCs w:val="28"/>
        </w:rPr>
      </w:pPr>
    </w:p>
    <w:p w:rsidR="00BD04AF" w:rsidRDefault="00BD04AF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</w:pPr>
    </w:p>
    <w:p w:rsid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D04AF" w:rsidRP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D04A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BD04AF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BD04AF" w:rsidRPr="00BD04AF" w:rsidRDefault="00BD04A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sectPr w:rsidR="00BD04AF" w:rsidRPr="00BD04AF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0136"/>
    <w:multiLevelType w:val="multilevel"/>
    <w:tmpl w:val="3280C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5E57C4"/>
    <w:multiLevelType w:val="hybridMultilevel"/>
    <w:tmpl w:val="514C3960"/>
    <w:lvl w:ilvl="0" w:tplc="12A80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E784AE9"/>
    <w:multiLevelType w:val="multilevel"/>
    <w:tmpl w:val="48E6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1214FB"/>
    <w:rsid w:val="00145C23"/>
    <w:rsid w:val="001711CE"/>
    <w:rsid w:val="0018630D"/>
    <w:rsid w:val="001A7F3E"/>
    <w:rsid w:val="001B321C"/>
    <w:rsid w:val="0022111C"/>
    <w:rsid w:val="002247B3"/>
    <w:rsid w:val="002A57BB"/>
    <w:rsid w:val="002A7703"/>
    <w:rsid w:val="002B51A6"/>
    <w:rsid w:val="002F492D"/>
    <w:rsid w:val="003E7095"/>
    <w:rsid w:val="004E1C9E"/>
    <w:rsid w:val="005117D1"/>
    <w:rsid w:val="005E2111"/>
    <w:rsid w:val="006827A3"/>
    <w:rsid w:val="006C2E2E"/>
    <w:rsid w:val="007303C5"/>
    <w:rsid w:val="00834978"/>
    <w:rsid w:val="008F5B7E"/>
    <w:rsid w:val="009156EA"/>
    <w:rsid w:val="00933402"/>
    <w:rsid w:val="00952BC7"/>
    <w:rsid w:val="009F3F2C"/>
    <w:rsid w:val="00A12C3C"/>
    <w:rsid w:val="00A257D3"/>
    <w:rsid w:val="00AF193A"/>
    <w:rsid w:val="00B237E8"/>
    <w:rsid w:val="00B239FE"/>
    <w:rsid w:val="00B61DF7"/>
    <w:rsid w:val="00B800BE"/>
    <w:rsid w:val="00BD04AF"/>
    <w:rsid w:val="00C16E54"/>
    <w:rsid w:val="00C50923"/>
    <w:rsid w:val="00C75749"/>
    <w:rsid w:val="00C85FDD"/>
    <w:rsid w:val="00D133BA"/>
    <w:rsid w:val="00D71300"/>
    <w:rsid w:val="00DD4009"/>
    <w:rsid w:val="00E50724"/>
    <w:rsid w:val="00EE5C93"/>
    <w:rsid w:val="00F2054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9B6C91-BC58-415C-A19F-ECABF76F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iPriority w:val="99"/>
    <w:unhideWhenUsed/>
    <w:rsid w:val="00145C23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145C23"/>
    <w:rPr>
      <w:b/>
      <w:bCs/>
    </w:rPr>
  </w:style>
  <w:style w:type="character" w:styleId="aa">
    <w:name w:val="Hyperlink"/>
    <w:uiPriority w:val="99"/>
    <w:semiHidden/>
    <w:unhideWhenUsed/>
    <w:rsid w:val="00F2054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F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2F492D"/>
    <w:rPr>
      <w:rFonts w:ascii="Courier New" w:hAnsi="Courier New" w:cs="Courier New"/>
    </w:rPr>
  </w:style>
  <w:style w:type="paragraph" w:styleId="ab">
    <w:name w:val="Block Text"/>
    <w:basedOn w:val="a"/>
    <w:uiPriority w:val="99"/>
    <w:semiHidden/>
    <w:unhideWhenUsed/>
    <w:rsid w:val="002F492D"/>
    <w:pPr>
      <w:ind w:left="993" w:right="708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C139-7FF1-4D5F-9140-4AF4B4AF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2021-03-16T05:37:00Z</cp:lastPrinted>
  <dcterms:created xsi:type="dcterms:W3CDTF">2025-07-10T07:20:00Z</dcterms:created>
  <dcterms:modified xsi:type="dcterms:W3CDTF">2025-07-10T07:20:00Z</dcterms:modified>
</cp:coreProperties>
</file>